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611B" w14:textId="77777777" w:rsidR="002F1C1C" w:rsidRDefault="002F1C1C" w:rsidP="002F1C1C">
      <w:pPr>
        <w:rPr>
          <w:rFonts w:ascii="Georgia" w:hAnsi="Georgia"/>
        </w:rPr>
      </w:pPr>
    </w:p>
    <w:p w14:paraId="72BB52F9" w14:textId="77777777" w:rsidR="002F1C1C" w:rsidRPr="00A92B89" w:rsidRDefault="002F1C1C" w:rsidP="002F1C1C">
      <w:pPr>
        <w:rPr>
          <w:rFonts w:ascii="Georgia" w:hAnsi="Georgia"/>
        </w:rPr>
      </w:pPr>
      <w:r w:rsidRPr="00A92B89">
        <w:rPr>
          <w:rFonts w:ascii="Georgia" w:hAnsi="Georgia"/>
        </w:rPr>
        <w:t xml:space="preserve">Dear </w:t>
      </w:r>
      <w:r w:rsidRPr="00871DB6">
        <w:rPr>
          <w:rFonts w:ascii="Georgia" w:hAnsi="Georgia"/>
          <w:color w:val="FF0000"/>
        </w:rPr>
        <w:t>[Name]:</w:t>
      </w:r>
    </w:p>
    <w:p w14:paraId="176B1890" w14:textId="5B4634DA" w:rsidR="002F1C1C" w:rsidRPr="00E022E1" w:rsidRDefault="002F1C1C" w:rsidP="002F1C1C">
      <w:pPr>
        <w:rPr>
          <w:rFonts w:ascii="Times New Roman" w:eastAsia="Times New Roman" w:hAnsi="Times New Roman" w:cs="Times New Roman"/>
        </w:rPr>
      </w:pPr>
      <w:r>
        <w:rPr>
          <w:rFonts w:ascii="Georgia" w:hAnsi="Georgia"/>
        </w:rPr>
        <w:br/>
        <w:t>I am requesting</w:t>
      </w:r>
      <w:r w:rsidRPr="1ECCCEF3">
        <w:rPr>
          <w:rFonts w:ascii="Georgia" w:hAnsi="Georgia"/>
        </w:rPr>
        <w:t xml:space="preserve"> to attend Calabrio’s annual user conference, </w:t>
      </w:r>
      <w:hyperlink r:id="rId8">
        <w:r w:rsidRPr="002F1C1C">
          <w:rPr>
            <w:rStyle w:val="Hyperlink"/>
            <w:rFonts w:ascii="Georgia" w:hAnsi="Georgia"/>
            <w:color w:val="262626" w:themeColor="text1" w:themeTint="D9"/>
          </w:rPr>
          <w:t>Calabrio Customer Connect</w:t>
        </w:r>
      </w:hyperlink>
      <w:r w:rsidRPr="002F1C1C">
        <w:rPr>
          <w:rFonts w:ascii="Georgia" w:hAnsi="Georgia"/>
          <w:color w:val="262626" w:themeColor="text1" w:themeTint="D9"/>
        </w:rPr>
        <w:t>, held October 13-16, 2019 at the JW Marriott San Antonio Hill Country Resort &amp; Spa in San Antonio, Texas. The event offers two and a half days of in</w:t>
      </w:r>
      <w:r w:rsidRPr="1ECCCEF3">
        <w:rPr>
          <w:rFonts w:ascii="Georgia" w:hAnsi="Georgia"/>
        </w:rPr>
        <w:t>-depth learning and networking</w:t>
      </w:r>
      <w:r>
        <w:rPr>
          <w:rFonts w:ascii="Georgia" w:hAnsi="Georgia"/>
        </w:rPr>
        <w:t xml:space="preserve"> </w:t>
      </w:r>
      <w:r w:rsidRPr="1ECCCEF3">
        <w:rPr>
          <w:rFonts w:ascii="Georgia" w:hAnsi="Georgia"/>
        </w:rPr>
        <w:t xml:space="preserve">where I can gather tangible takeaways on a variety of topics important to our business, such as </w:t>
      </w:r>
      <w:r w:rsidRPr="1ECCCEF3">
        <w:rPr>
          <w:rFonts w:ascii="Georgia" w:hAnsi="Georgia"/>
          <w:color w:val="FF0000"/>
        </w:rPr>
        <w:t>[insert initiatives important to your organization].</w:t>
      </w:r>
    </w:p>
    <w:p w14:paraId="029A1AC4" w14:textId="77777777" w:rsidR="002F1C1C" w:rsidRPr="00A92B89" w:rsidRDefault="002F1C1C" w:rsidP="002F1C1C">
      <w:pPr>
        <w:widowControl w:val="0"/>
        <w:autoSpaceDE w:val="0"/>
        <w:autoSpaceDN w:val="0"/>
        <w:adjustRightInd w:val="0"/>
        <w:rPr>
          <w:rFonts w:ascii="Georgia" w:hAnsi="Georgia"/>
        </w:rPr>
      </w:pPr>
      <w:bookmarkStart w:id="0" w:name="_Hlk531459"/>
    </w:p>
    <w:p w14:paraId="6D018B7F" w14:textId="77777777" w:rsidR="002F1C1C" w:rsidRPr="00A92B89" w:rsidRDefault="002F1C1C" w:rsidP="002F1C1C">
      <w:pPr>
        <w:rPr>
          <w:rFonts w:ascii="Georgia" w:hAnsi="Georgia"/>
        </w:rPr>
      </w:pPr>
      <w:r>
        <w:rPr>
          <w:rFonts w:ascii="Georgia" w:hAnsi="Georgia"/>
        </w:rPr>
        <w:t>Attending this conference provides me with access to:</w:t>
      </w:r>
    </w:p>
    <w:p w14:paraId="6F516D1D" w14:textId="18E8D0FF" w:rsidR="002F1C1C" w:rsidRPr="00A92B89" w:rsidRDefault="002F1C1C" w:rsidP="002F1C1C">
      <w:pPr>
        <w:pStyle w:val="ListParagraph"/>
        <w:numPr>
          <w:ilvl w:val="0"/>
          <w:numId w:val="11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Two days</w:t>
      </w:r>
      <w:r w:rsidRPr="00A92B89">
        <w:rPr>
          <w:rFonts w:ascii="Georgia" w:hAnsi="Georgia"/>
          <w:color w:val="000000" w:themeColor="text1"/>
        </w:rPr>
        <w:t xml:space="preserve"> of in-depth, hands-on technical sessions that will help us get more value from </w:t>
      </w:r>
      <w:r>
        <w:rPr>
          <w:rFonts w:ascii="Georgia" w:hAnsi="Georgia"/>
          <w:color w:val="000000" w:themeColor="text1"/>
        </w:rPr>
        <w:t>Calabrio</w:t>
      </w:r>
    </w:p>
    <w:p w14:paraId="21D3EA8C" w14:textId="5BC59424" w:rsidR="002F1C1C" w:rsidRPr="00A92B89" w:rsidRDefault="002F1C1C" w:rsidP="002F1C1C">
      <w:pPr>
        <w:pStyle w:val="ListParagraph"/>
        <w:numPr>
          <w:ilvl w:val="0"/>
          <w:numId w:val="11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Ample time for</w:t>
      </w:r>
      <w:r w:rsidRPr="00A92B89">
        <w:rPr>
          <w:rFonts w:ascii="Georgia" w:hAnsi="Georgia"/>
          <w:color w:val="000000" w:themeColor="text1"/>
        </w:rPr>
        <w:t xml:space="preserve"> one-on-one access to Calabrio experts, where I will have the opportunity to </w:t>
      </w:r>
      <w:r>
        <w:rPr>
          <w:rFonts w:ascii="Georgia" w:hAnsi="Georgia"/>
          <w:color w:val="000000" w:themeColor="text1"/>
        </w:rPr>
        <w:t>ask questions specific to our contact center</w:t>
      </w:r>
    </w:p>
    <w:p w14:paraId="59D9BDD2" w14:textId="77777777" w:rsidR="002F1C1C" w:rsidRPr="00A92B89" w:rsidRDefault="002F1C1C" w:rsidP="002F1C1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1ECCCEF3">
        <w:rPr>
          <w:rFonts w:ascii="Georgia" w:hAnsi="Georgia"/>
          <w:color w:val="000000" w:themeColor="text1"/>
        </w:rPr>
        <w:t>Keynote</w:t>
      </w:r>
      <w:r w:rsidRPr="1ECCCEF3">
        <w:rPr>
          <w:rFonts w:ascii="Georgia" w:hAnsi="Georgia"/>
        </w:rPr>
        <w:t xml:space="preserve"> presentations covering the latest </w:t>
      </w:r>
      <w:r>
        <w:rPr>
          <w:rFonts w:ascii="Georgia" w:hAnsi="Georgia"/>
        </w:rPr>
        <w:t>customer and employee engagement</w:t>
      </w:r>
      <w:r w:rsidRPr="1ECCCEF3">
        <w:rPr>
          <w:rFonts w:ascii="Georgia" w:hAnsi="Georgia"/>
        </w:rPr>
        <w:t xml:space="preserve"> trends from industry leaders and Calabrio executives </w:t>
      </w:r>
    </w:p>
    <w:p w14:paraId="11540DA3" w14:textId="742F0C5F" w:rsidR="002F1C1C" w:rsidRDefault="002F1C1C" w:rsidP="002F1C1C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Two and a half days</w:t>
      </w:r>
      <w:r w:rsidRPr="00A92B89">
        <w:rPr>
          <w:rFonts w:ascii="Georgia" w:hAnsi="Georgia"/>
        </w:rPr>
        <w:t xml:space="preserve"> of networking with peers from other leading organizations</w:t>
      </w:r>
      <w:r>
        <w:rPr>
          <w:rFonts w:ascii="Georgia" w:hAnsi="Georgia"/>
        </w:rPr>
        <w:t xml:space="preserve"> around the world</w:t>
      </w:r>
    </w:p>
    <w:bookmarkEnd w:id="0"/>
    <w:p w14:paraId="609BF2B7" w14:textId="77777777" w:rsidR="002F1C1C" w:rsidRPr="00A92B89" w:rsidRDefault="002F1C1C" w:rsidP="002F1C1C">
      <w:pPr>
        <w:pStyle w:val="ListParagraph"/>
        <w:rPr>
          <w:rFonts w:ascii="Georgia" w:hAnsi="Georgia"/>
        </w:rPr>
      </w:pPr>
    </w:p>
    <w:p w14:paraId="7FD74D53" w14:textId="5CC2BB0E" w:rsidR="002F1C1C" w:rsidRPr="002F1C1C" w:rsidRDefault="002F1C1C" w:rsidP="002F1C1C">
      <w:pPr>
        <w:rPr>
          <w:rFonts w:ascii="Georgia" w:hAnsi="Georgia" w:cs="Calibri"/>
          <w:color w:val="000000"/>
          <w:sz w:val="20"/>
          <w:szCs w:val="20"/>
        </w:rPr>
      </w:pPr>
      <w:r>
        <w:rPr>
          <w:rFonts w:ascii="Georgia" w:hAnsi="Georgia"/>
        </w:rPr>
        <w:t xml:space="preserve">By attending Calabrio Customer Connect, I will learn how to use our software more efficiently, </w:t>
      </w:r>
      <w:r>
        <w:rPr>
          <w:rFonts w:ascii="Georgia" w:hAnsi="Georgia" w:cs="Calibri"/>
          <w:color w:val="000000"/>
        </w:rPr>
        <w:t>enhance my knowledge of Calabrio and</w:t>
      </w:r>
      <w:r w:rsidRPr="00A92B89">
        <w:rPr>
          <w:rFonts w:ascii="Georgia" w:hAnsi="Georgia" w:cs="Calibri"/>
          <w:color w:val="000000"/>
        </w:rPr>
        <w:t xml:space="preserve"> </w:t>
      </w:r>
      <w:r>
        <w:rPr>
          <w:rFonts w:ascii="Georgia" w:hAnsi="Georgia" w:cs="Calibri"/>
          <w:color w:val="000000"/>
        </w:rPr>
        <w:t>give</w:t>
      </w:r>
      <w:r w:rsidRPr="00A92B89">
        <w:rPr>
          <w:rFonts w:ascii="Georgia" w:hAnsi="Georgia" w:cs="Calibri"/>
          <w:color w:val="000000"/>
        </w:rPr>
        <w:t xml:space="preserve"> me the opportunity to provide additional contributions to my team and the company</w:t>
      </w:r>
      <w:r>
        <w:rPr>
          <w:rFonts w:ascii="Georgia" w:hAnsi="Georgia" w:cs="Calibri"/>
          <w:color w:val="000000"/>
          <w:sz w:val="20"/>
          <w:szCs w:val="20"/>
        </w:rPr>
        <w:t xml:space="preserve">. </w:t>
      </w:r>
      <w:r w:rsidRPr="00A92B89">
        <w:rPr>
          <w:rFonts w:ascii="Georgia" w:hAnsi="Georgia"/>
        </w:rPr>
        <w:t xml:space="preserve">I am seeking approval for the registration fee and travel expenditures. </w:t>
      </w:r>
    </w:p>
    <w:p w14:paraId="013582D8" w14:textId="7CE95528" w:rsidR="002F1C1C" w:rsidRDefault="002F1C1C" w:rsidP="002F1C1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rPr>
          <w:rFonts w:ascii="Georgia" w:hAnsi="Georgi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9"/>
        <w:gridCol w:w="5696"/>
        <w:gridCol w:w="1075"/>
      </w:tblGrid>
      <w:tr w:rsidR="00F3678E" w14:paraId="5F64CC12" w14:textId="76576AF2" w:rsidTr="00B56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138344B6" w14:textId="7D16FA6A" w:rsidR="00F3678E" w:rsidRPr="00B5690E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rPr>
                <w:rFonts w:ascii="Georgia" w:hAnsi="Georgia" w:cs="Arial"/>
                <w:b w:val="0"/>
              </w:rPr>
            </w:pPr>
            <w:r w:rsidRPr="00B5690E">
              <w:rPr>
                <w:rFonts w:ascii="Georgia" w:hAnsi="Georgia" w:cs="Arial"/>
                <w:b w:val="0"/>
              </w:rPr>
              <w:t>Airfare</w:t>
            </w:r>
          </w:p>
        </w:tc>
        <w:tc>
          <w:tcPr>
            <w:tcW w:w="5696" w:type="dxa"/>
          </w:tcPr>
          <w:p w14:paraId="2DEFB0F7" w14:textId="24BDC75D" w:rsidR="00F3678E" w:rsidRPr="00B5690E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</w:rPr>
            </w:pPr>
            <w:r w:rsidRPr="00B5690E">
              <w:rPr>
                <w:rFonts w:ascii="Georgia" w:hAnsi="Georgia" w:cs="Arial"/>
                <w:b w:val="0"/>
              </w:rPr>
              <w:t>Insert cost of airfare from your city to San Antonio</w:t>
            </w:r>
          </w:p>
        </w:tc>
        <w:tc>
          <w:tcPr>
            <w:tcW w:w="1075" w:type="dxa"/>
          </w:tcPr>
          <w:p w14:paraId="12AEB5DC" w14:textId="67F644B2" w:rsidR="00F3678E" w:rsidRPr="00B5690E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</w:rPr>
            </w:pPr>
            <w:bookmarkStart w:id="1" w:name="_GoBack"/>
            <w:bookmarkEnd w:id="1"/>
          </w:p>
        </w:tc>
      </w:tr>
      <w:tr w:rsidR="00F3678E" w14:paraId="791F0B65" w14:textId="53837AC8" w:rsidTr="00B5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38F5AE4C" w14:textId="4A050934" w:rsidR="00F3678E" w:rsidRPr="00B5690E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rPr>
                <w:rFonts w:ascii="Georgia" w:hAnsi="Georgia" w:cs="Arial"/>
                <w:b w:val="0"/>
              </w:rPr>
            </w:pPr>
            <w:r w:rsidRPr="00B5690E">
              <w:rPr>
                <w:rFonts w:ascii="Georgia" w:hAnsi="Georgia" w:cs="Arial"/>
                <w:b w:val="0"/>
              </w:rPr>
              <w:t>Transportation</w:t>
            </w:r>
          </w:p>
        </w:tc>
        <w:tc>
          <w:tcPr>
            <w:tcW w:w="5696" w:type="dxa"/>
          </w:tcPr>
          <w:p w14:paraId="442C78B2" w14:textId="2E7960A2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2F1C1C">
              <w:rPr>
                <w:rFonts w:ascii="Georgia" w:hAnsi="Georgia" w:cs="Arial"/>
              </w:rPr>
              <w:t xml:space="preserve">$45 </w:t>
            </w:r>
            <w:r w:rsidRPr="002F1C1C">
              <w:rPr>
                <w:rFonts w:ascii="Georgia" w:hAnsi="Georgia" w:cs="Arial"/>
                <w:sz w:val="20"/>
                <w:szCs w:val="20"/>
              </w:rPr>
              <w:t>(estimated)</w:t>
            </w:r>
          </w:p>
        </w:tc>
        <w:tc>
          <w:tcPr>
            <w:tcW w:w="1075" w:type="dxa"/>
          </w:tcPr>
          <w:p w14:paraId="760A3DE5" w14:textId="564D20F5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</w:tc>
      </w:tr>
      <w:tr w:rsidR="00F3678E" w14:paraId="6AEF9848" w14:textId="01F561F9" w:rsidTr="00B56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37050D84" w14:textId="6685EFA6" w:rsidR="00F3678E" w:rsidRPr="00B5690E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rPr>
                <w:rFonts w:ascii="Georgia" w:hAnsi="Georgia" w:cs="Arial"/>
                <w:b w:val="0"/>
              </w:rPr>
            </w:pPr>
            <w:r w:rsidRPr="00B5690E">
              <w:rPr>
                <w:rFonts w:ascii="Georgia" w:hAnsi="Georgia" w:cs="Arial"/>
                <w:b w:val="0"/>
              </w:rPr>
              <w:t>Hotel</w:t>
            </w:r>
          </w:p>
        </w:tc>
        <w:tc>
          <w:tcPr>
            <w:tcW w:w="5696" w:type="dxa"/>
          </w:tcPr>
          <w:p w14:paraId="57E4431D" w14:textId="0D5046A3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2F1C1C">
              <w:rPr>
                <w:rFonts w:ascii="Georgia" w:hAnsi="Georgia" w:cs="Arial"/>
              </w:rPr>
              <w:t xml:space="preserve">$687 </w:t>
            </w:r>
            <w:r w:rsidRPr="002F1C1C">
              <w:rPr>
                <w:rFonts w:ascii="Georgia" w:hAnsi="Georgia" w:cs="Arial"/>
                <w:sz w:val="20"/>
                <w:szCs w:val="20"/>
              </w:rPr>
              <w:t>(based on 3 nights at $329/night, does not include tax)</w:t>
            </w:r>
            <w:r w:rsidRPr="002F1C1C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1075" w:type="dxa"/>
          </w:tcPr>
          <w:p w14:paraId="3DBC3099" w14:textId="21410442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</w:tc>
      </w:tr>
      <w:tr w:rsidR="00F3678E" w14:paraId="5AA322B2" w14:textId="77A13EB0" w:rsidTr="00B5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4B1FFD1" w14:textId="37278B86" w:rsidR="00F3678E" w:rsidRPr="00B5690E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rPr>
                <w:rFonts w:ascii="Georgia" w:hAnsi="Georgia" w:cs="Arial"/>
                <w:b w:val="0"/>
              </w:rPr>
            </w:pPr>
            <w:r w:rsidRPr="00B5690E">
              <w:rPr>
                <w:rFonts w:ascii="Georgia" w:hAnsi="Georgia" w:cs="Arial"/>
                <w:b w:val="0"/>
              </w:rPr>
              <w:t>Meals</w:t>
            </w:r>
          </w:p>
        </w:tc>
        <w:tc>
          <w:tcPr>
            <w:tcW w:w="5696" w:type="dxa"/>
          </w:tcPr>
          <w:p w14:paraId="3BAF9991" w14:textId="5FB9C107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2F1C1C">
              <w:rPr>
                <w:rFonts w:ascii="Georgia" w:hAnsi="Georgia" w:cs="Arial"/>
              </w:rPr>
              <w:t xml:space="preserve">$30 </w:t>
            </w:r>
            <w:r w:rsidRPr="002F1C1C">
              <w:rPr>
                <w:rFonts w:ascii="Georgia" w:hAnsi="Georgia" w:cs="Arial"/>
                <w:sz w:val="20"/>
                <w:szCs w:val="20"/>
              </w:rPr>
              <w:t>(all but one included in conference free)</w:t>
            </w:r>
          </w:p>
        </w:tc>
        <w:tc>
          <w:tcPr>
            <w:tcW w:w="1075" w:type="dxa"/>
          </w:tcPr>
          <w:p w14:paraId="7FEEE65C" w14:textId="0294CB1F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</w:tc>
      </w:tr>
      <w:tr w:rsidR="00F3678E" w14:paraId="4F77A8BA" w14:textId="0B086484" w:rsidTr="00B56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3F76EA65" w14:textId="5748CB64" w:rsidR="00F3678E" w:rsidRPr="00B5690E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rPr>
                <w:rFonts w:ascii="Georgia" w:hAnsi="Georgia" w:cs="Arial"/>
                <w:b w:val="0"/>
              </w:rPr>
            </w:pPr>
            <w:r w:rsidRPr="00B5690E">
              <w:rPr>
                <w:rFonts w:ascii="Georgia" w:hAnsi="Georgia" w:cs="Arial"/>
                <w:b w:val="0"/>
              </w:rPr>
              <w:t>Conference Fee</w:t>
            </w:r>
          </w:p>
        </w:tc>
        <w:tc>
          <w:tcPr>
            <w:tcW w:w="5696" w:type="dxa"/>
          </w:tcPr>
          <w:p w14:paraId="500AF577" w14:textId="6BC7D927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2F1C1C">
              <w:rPr>
                <w:rFonts w:ascii="Georgia" w:hAnsi="Georgia"/>
              </w:rPr>
              <w:t xml:space="preserve">$495 </w:t>
            </w:r>
            <w:r w:rsidRPr="002F1C1C">
              <w:rPr>
                <w:rFonts w:ascii="Georgia" w:hAnsi="Georgia"/>
                <w:sz w:val="20"/>
                <w:szCs w:val="20"/>
              </w:rPr>
              <w:t>(through May 15), $595 (May 16 – Aug 15), $695 (Aug 16 – onsite)</w:t>
            </w:r>
          </w:p>
        </w:tc>
        <w:tc>
          <w:tcPr>
            <w:tcW w:w="1075" w:type="dxa"/>
          </w:tcPr>
          <w:p w14:paraId="5C04D0A0" w14:textId="470E16FD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F3678E" w14:paraId="40E055F4" w14:textId="3FC47E90" w:rsidTr="00B5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37A2F2F0" w14:textId="64DC34EF" w:rsidR="00F3678E" w:rsidRPr="00B5690E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B5690E">
              <w:rPr>
                <w:rFonts w:ascii="Georgia" w:hAnsi="Georgia" w:cs="Arial"/>
              </w:rPr>
              <w:t xml:space="preserve">Total: </w:t>
            </w:r>
          </w:p>
        </w:tc>
        <w:tc>
          <w:tcPr>
            <w:tcW w:w="5696" w:type="dxa"/>
          </w:tcPr>
          <w:p w14:paraId="014EA36E" w14:textId="77777777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75" w:type="dxa"/>
          </w:tcPr>
          <w:p w14:paraId="70383E7D" w14:textId="63B58DCF" w:rsidR="00F3678E" w:rsidRPr="002F1C1C" w:rsidRDefault="00F3678E" w:rsidP="002F1C1C">
            <w:pPr>
              <w:widowControl w:val="0"/>
              <w:tabs>
                <w:tab w:val="left" w:pos="-90"/>
                <w:tab w:val="left" w:pos="2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/>
            </w:r>
            <w:r>
              <w:rPr>
                <w:rFonts w:ascii="Georgia" w:hAnsi="Georgia"/>
              </w:rPr>
              <w:instrText xml:space="preserve"> =SUM(ABOVE) </w:instrText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 w:rsidR="00B5690E">
              <w:rPr>
                <w:rFonts w:ascii="Georgia" w:hAnsi="Georgia"/>
              </w:rPr>
              <w:fldChar w:fldCharType="begin"/>
            </w:r>
            <w:r w:rsidR="00B5690E">
              <w:rPr>
                <w:rFonts w:ascii="Georgia" w:hAnsi="Georgia"/>
              </w:rPr>
              <w:instrText xml:space="preserve"> =SUM(ABOVE) \# "$#,##0.00;($#,##0.00)" </w:instrText>
            </w:r>
            <w:r w:rsidR="00B5690E">
              <w:rPr>
                <w:rFonts w:ascii="Georgia" w:hAnsi="Georgia"/>
              </w:rPr>
              <w:fldChar w:fldCharType="separate"/>
            </w:r>
            <w:r w:rsidR="00B5690E">
              <w:rPr>
                <w:rFonts w:ascii="Georgia" w:hAnsi="Georgia"/>
              </w:rPr>
              <w:fldChar w:fldCharType="end"/>
            </w:r>
          </w:p>
        </w:tc>
      </w:tr>
    </w:tbl>
    <w:p w14:paraId="1DCD4BEF" w14:textId="4519774C" w:rsidR="002F1C1C" w:rsidRPr="002F1C1C" w:rsidRDefault="002F1C1C" w:rsidP="002F1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Arial"/>
          <w:color w:val="FF0000"/>
        </w:rPr>
      </w:pPr>
      <w:r w:rsidRPr="002F1C1C">
        <w:rPr>
          <w:rFonts w:ascii="Georgia" w:hAnsi="Georgia"/>
          <w:color w:val="FF0000"/>
        </w:rPr>
        <w:br/>
      </w:r>
      <w:r w:rsidRPr="1ECCCEF3">
        <w:rPr>
          <w:rFonts w:ascii="Georgia" w:hAnsi="Georgia"/>
        </w:rPr>
        <w:t xml:space="preserve">Please accept this </w:t>
      </w:r>
      <w:r w:rsidRPr="002F1C1C">
        <w:rPr>
          <w:rFonts w:ascii="Georgia" w:hAnsi="Georgia"/>
          <w:color w:val="262626" w:themeColor="text1" w:themeTint="D9"/>
        </w:rPr>
        <w:t xml:space="preserve">proposal to attend </w:t>
      </w:r>
      <w:hyperlink r:id="rId9">
        <w:r w:rsidRPr="002F1C1C">
          <w:rPr>
            <w:rStyle w:val="Hyperlink"/>
            <w:rFonts w:ascii="Georgia" w:hAnsi="Georgia"/>
            <w:color w:val="262626" w:themeColor="text1" w:themeTint="D9"/>
          </w:rPr>
          <w:t>Calabrio Customer Connect 2019</w:t>
        </w:r>
      </w:hyperlink>
      <w:r w:rsidRPr="002F1C1C">
        <w:rPr>
          <w:rFonts w:ascii="Georgia" w:hAnsi="Georgia"/>
          <w:color w:val="262626" w:themeColor="text1" w:themeTint="D9"/>
        </w:rPr>
        <w:t xml:space="preserve">. I am </w:t>
      </w:r>
      <w:r w:rsidRPr="1ECCCEF3">
        <w:rPr>
          <w:rFonts w:ascii="Georgia" w:hAnsi="Georgia"/>
        </w:rPr>
        <w:t xml:space="preserve">confident in the significant return we will receive for this small investment. </w:t>
      </w:r>
    </w:p>
    <w:p w14:paraId="67E6D581" w14:textId="77777777" w:rsidR="002F1C1C" w:rsidRPr="00A92B89" w:rsidRDefault="002F1C1C" w:rsidP="002F1C1C">
      <w:pPr>
        <w:rPr>
          <w:rFonts w:ascii="Georgia" w:hAnsi="Georgia"/>
        </w:rPr>
      </w:pPr>
      <w:r w:rsidRPr="00A92B89">
        <w:rPr>
          <w:rFonts w:ascii="Georgia" w:hAnsi="Georgia"/>
        </w:rPr>
        <w:t>Thank you for your consideration.</w:t>
      </w:r>
    </w:p>
    <w:p w14:paraId="1D99B339" w14:textId="77777777" w:rsidR="002F1C1C" w:rsidRDefault="002F1C1C" w:rsidP="002F1C1C">
      <w:pPr>
        <w:rPr>
          <w:rFonts w:ascii="Georgia" w:hAnsi="Georgia"/>
          <w:color w:val="FF0000"/>
        </w:rPr>
      </w:pPr>
    </w:p>
    <w:p w14:paraId="2C7D40C3" w14:textId="77777777" w:rsidR="002F1C1C" w:rsidRPr="00A92B89" w:rsidRDefault="002F1C1C" w:rsidP="002F1C1C">
      <w:pPr>
        <w:rPr>
          <w:rFonts w:ascii="Georgia" w:hAnsi="Georgia"/>
          <w:color w:val="FF0000"/>
        </w:rPr>
      </w:pPr>
      <w:r w:rsidRPr="00A92B89">
        <w:rPr>
          <w:rFonts w:ascii="Georgia" w:hAnsi="Georgia"/>
          <w:color w:val="FF0000"/>
        </w:rPr>
        <w:t>Your signature</w:t>
      </w:r>
    </w:p>
    <w:p w14:paraId="5C2A5560" w14:textId="77777777" w:rsidR="002F1C1C" w:rsidRDefault="002F1C1C" w:rsidP="002F1C1C">
      <w:pPr>
        <w:rPr>
          <w:rFonts w:ascii="Georgia" w:hAnsi="Georgia"/>
        </w:rPr>
      </w:pPr>
    </w:p>
    <w:p w14:paraId="5A3DB41A" w14:textId="09AF8F3A" w:rsidR="00756A52" w:rsidRPr="00BD3086" w:rsidRDefault="00756A52" w:rsidP="003A1995">
      <w:pPr>
        <w:pStyle w:val="CalabrioBullet1"/>
        <w:numPr>
          <w:ilvl w:val="0"/>
          <w:numId w:val="0"/>
        </w:numPr>
      </w:pPr>
    </w:p>
    <w:sectPr w:rsidR="00756A52" w:rsidRPr="00BD3086" w:rsidSect="00DC42F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8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D148" w14:textId="77777777" w:rsidR="005D49D8" w:rsidRDefault="005D49D8" w:rsidP="00057E4B">
      <w:r>
        <w:separator/>
      </w:r>
    </w:p>
  </w:endnote>
  <w:endnote w:type="continuationSeparator" w:id="0">
    <w:p w14:paraId="1C02B261" w14:textId="77777777" w:rsidR="005D49D8" w:rsidRDefault="005D49D8" w:rsidP="000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D104" w14:textId="77777777" w:rsidR="00D45198" w:rsidRDefault="00D45198">
    <w:pPr>
      <w:pStyle w:val="Footer"/>
    </w:pPr>
    <w:r w:rsidRPr="00D4519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72FDE" wp14:editId="5F94439E">
              <wp:simplePos x="0" y="0"/>
              <wp:positionH relativeFrom="column">
                <wp:posOffset>-838200</wp:posOffset>
              </wp:positionH>
              <wp:positionV relativeFrom="paragraph">
                <wp:posOffset>-65405</wp:posOffset>
              </wp:positionV>
              <wp:extent cx="7056120" cy="429260"/>
              <wp:effectExtent l="0" t="0" r="0" b="889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6120" cy="429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620"/>
                            <w:gridCol w:w="3194"/>
                          </w:tblGrid>
                          <w:tr w:rsidR="00D45198" w14:paraId="137B8770" w14:textId="77777777" w:rsidTr="00D45198">
                            <w:tc>
                              <w:tcPr>
                                <w:tcW w:w="3523" w:type="pct"/>
                                <w:vAlign w:val="center"/>
                              </w:tcPr>
                              <w:p w14:paraId="3E096BA7" w14:textId="30CFD5EB" w:rsidR="00D45198" w:rsidRDefault="00D45198" w:rsidP="00D45198">
                                <w:pPr>
                                  <w:tabs>
                                    <w:tab w:val="left" w:pos="10080"/>
                                  </w:tabs>
                                </w:pPr>
                                <w:r w:rsidRPr="005C2B52">
                                  <w:t>Calabrio, Inc.  Proprietary and Confidential</w:t>
                                </w:r>
                                <w:r w:rsidR="002F1C1C">
                                  <w:t xml:space="preserve"> &lt;&lt;2019, February, 11</w:t>
                                </w:r>
                                <w:r>
                                  <w:t>&gt;&gt;</w:t>
                                </w:r>
                              </w:p>
                            </w:tc>
                            <w:tc>
                              <w:tcPr>
                                <w:tcW w:w="1477" w:type="pct"/>
                                <w:vAlign w:val="center"/>
                              </w:tcPr>
                              <w:p w14:paraId="0A73B1E0" w14:textId="77777777" w:rsidR="00D45198" w:rsidRDefault="00D45198" w:rsidP="00D45198">
                                <w:pPr>
                                  <w:tabs>
                                    <w:tab w:val="left" w:pos="10080"/>
                                  </w:tabs>
                                  <w:jc w:val="right"/>
                                </w:pPr>
                                <w:r w:rsidRPr="000B443F">
                                  <w:rPr>
                                    <w:sz w:val="32"/>
                                    <w:szCs w:val="32"/>
                                  </w:rPr>
                                  <w:t xml:space="preserve">Page </w:t>
                                </w:r>
                                <w:r w:rsidRPr="000B443F">
                                  <w:rPr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0B443F">
                                  <w:rPr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0B443F">
                                  <w:rPr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DC4AAA">
                                  <w:rPr>
                                    <w:noProof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0B443F">
                                  <w:rPr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5079BD9" w14:textId="77777777" w:rsidR="00D45198" w:rsidRPr="008864B8" w:rsidRDefault="00D45198" w:rsidP="00D45198">
                          <w:pPr>
                            <w:tabs>
                              <w:tab w:val="left" w:pos="10080"/>
                            </w:tabs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72FD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66pt;margin-top:-5.15pt;width:555.6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u6PjgIAAJMFAAAOAAAAZHJzL2Uyb0RvYy54bWysVE1vGyEQvVfqf0Dc67W3jtNYWUduIleV&#13;&#10;oiSqU+WMWYhRgaGAvev++g7s+qNpLql62QXmzQzzeDOXV63RZCt8UGArOhoMKRGWQ63sc0W/Py4+&#13;&#10;fKIkRGZrpsGKiu5EoFez9+8uGzcVJaxB18ITDGLDtHEVXcfopkUR+FoYFgbghEWjBG9YxK1/LmrP&#13;&#10;GoxudFEOh5OiAV87D1yEgKc3nZHOcnwpBY/3UgYRia4o3i3mr8/fVfoWs0s2ffbMrRXvr8H+4RaG&#13;&#10;KYtJD6FuWGRk49VfoYziHgLIOOBgCpBScZFrwGpGwxfVLNfMiVwLkhPcgabw/8Lyu+2DJ6quaFlS&#13;&#10;YpnBN3oUbSSfoSV4hPw0LkwRtnQIjC2e4zvvzwMeprJb6U36Y0EE7cj07sBuisbx8Hx4NhmVaOJo&#13;&#10;G5cX5STTXxy9nQ/xiwBD0qKiHl8vk8q2tyHiTRC6h6RkAbSqF0rrvEmKEdfaky3Dt9Yx3xE9/kBp&#13;&#10;S5qKTj6eDXNgC8m9i6xtCiOyZvp0qfKuwryKOy0SRttvQiJnudBXcjPOhT3kz+iEkpjqLY49/nir&#13;&#10;tzh3daBHzgw2HpyNsuBz9bnJjpTVP/aUyQ6PhJ/UnZaxXbVZLAcBrKDeoS48dJ0VHF8ofLxbFuID&#13;&#10;89hK+N44HuI9fqQGJB/6FSVr8L9eO094VDhaKWmwNSsafm6YF5Torxa1fzEaj1Mv58347Dxpyp9a&#13;&#10;VqcWuzHXgIoY4SByPC8TPur9UnowTzhF5ikrmpjlmLuicb+8jt3AwCnExXyeQdi9jsVbu3Q8hU4s&#13;&#10;J2k+tk/Mu16/EZV/B/smZtMXMu6wydPCfBNBqqzxxHPHas8/dn6Wfj+l0mg53WfUcZbOfgMAAP//&#13;&#10;AwBQSwMEFAAGAAgAAAAhACPp4pznAAAAEAEAAA8AAABkcnMvZG93bnJldi54bWxMj09PwzAMxe9I&#13;&#10;fIfISFzQlq7RKOuaToh/k7htHSBuWRPaisapmqwt3x7vBBfLlu333i/bTLZlg+l941DCYh4BM1g6&#13;&#10;3WAl4VA8z+6A+aBQq9ahkfBjPGzyy4tMpdqNuDPDPlSMRNCnSkIdQpdy7svaWOXnrjNIuy/XWxVo&#13;&#10;7CuuezWSuG15HEW33KoGyaFWnXmoTfm9P1kJnzfVx6ufXt5GsRTd03YoknddSHl9NT2uqdyvgQUz&#13;&#10;hb8PODNQfsgp2NGdUHvWSpgtRExE4dxFAhidrJJVDOwoYZkI4HnG/4PkvwAAAP//AwBQSwECLQAU&#13;&#10;AAYACAAAACEAtoM4kv4AAADhAQAAEwAAAAAAAAAAAAAAAAAAAAAAW0NvbnRlbnRfVHlwZXNdLnht&#13;&#10;bFBLAQItABQABgAIAAAAIQA4/SH/1gAAAJQBAAALAAAAAAAAAAAAAAAAAC8BAABfcmVscy8ucmVs&#13;&#10;c1BLAQItABQABgAIAAAAIQAyTu6PjgIAAJMFAAAOAAAAAAAAAAAAAAAAAC4CAABkcnMvZTJvRG9j&#13;&#10;LnhtbFBLAQItABQABgAIAAAAIQAj6eKc5wAAABABAAAPAAAAAAAAAAAAAAAAAOgEAABkcnMvZG93&#13;&#10;bnJldi54bWxQSwUGAAAAAAQABADzAAAA/AUAAAAA&#13;&#10;" fillcolor="white [3201]" stroked="f" strokeweight=".5pt">
              <v:textbox>
                <w:txbxContent>
                  <w:tbl>
                    <w:tblPr>
                      <w:tblStyle w:val="TableGrid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620"/>
                      <w:gridCol w:w="3194"/>
                    </w:tblGrid>
                    <w:tr w:rsidR="00D45198" w14:paraId="137B8770" w14:textId="77777777" w:rsidTr="00D45198">
                      <w:tc>
                        <w:tcPr>
                          <w:tcW w:w="3523" w:type="pct"/>
                          <w:vAlign w:val="center"/>
                        </w:tcPr>
                        <w:p w14:paraId="3E096BA7" w14:textId="30CFD5EB" w:rsidR="00D45198" w:rsidRDefault="00D45198" w:rsidP="00D45198">
                          <w:pPr>
                            <w:tabs>
                              <w:tab w:val="left" w:pos="10080"/>
                            </w:tabs>
                          </w:pPr>
                          <w:r w:rsidRPr="005C2B52">
                            <w:t>Calabrio, Inc.  Proprietary and Confidential</w:t>
                          </w:r>
                          <w:r w:rsidR="002F1C1C">
                            <w:t xml:space="preserve"> &lt;&lt;2019, February, 11</w:t>
                          </w:r>
                          <w:r>
                            <w:t>&gt;&gt;</w:t>
                          </w:r>
                        </w:p>
                      </w:tc>
                      <w:tc>
                        <w:tcPr>
                          <w:tcW w:w="1477" w:type="pct"/>
                          <w:vAlign w:val="center"/>
                        </w:tcPr>
                        <w:p w14:paraId="0A73B1E0" w14:textId="77777777" w:rsidR="00D45198" w:rsidRDefault="00D45198" w:rsidP="00D45198">
                          <w:pPr>
                            <w:tabs>
                              <w:tab w:val="left" w:pos="10080"/>
                            </w:tabs>
                            <w:jc w:val="right"/>
                          </w:pPr>
                          <w:r w:rsidRPr="000B443F">
                            <w:rPr>
                              <w:sz w:val="32"/>
                              <w:szCs w:val="32"/>
                            </w:rPr>
                            <w:t xml:space="preserve">Page </w:t>
                          </w:r>
                          <w:r w:rsidRPr="000B443F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B443F">
                            <w:rPr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0B443F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C4AAA">
                            <w:rPr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 w:rsidRPr="000B443F">
                            <w:rPr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5079BD9" w14:textId="77777777" w:rsidR="00D45198" w:rsidRPr="008864B8" w:rsidRDefault="00D45198" w:rsidP="00D45198">
                    <w:pPr>
                      <w:tabs>
                        <w:tab w:val="left" w:pos="10080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D4519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F2FAC9" wp14:editId="658BCA8F">
              <wp:simplePos x="0" y="0"/>
              <wp:positionH relativeFrom="column">
                <wp:posOffset>-784860</wp:posOffset>
              </wp:positionH>
              <wp:positionV relativeFrom="paragraph">
                <wp:posOffset>-104775</wp:posOffset>
              </wp:positionV>
              <wp:extent cx="6953250" cy="9525"/>
              <wp:effectExtent l="0" t="0" r="19050" b="2857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85B037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-8.25pt" to="485.7pt,-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7A8/AEAAFoEAAAOAAAAZHJzL2Uyb0RvYy54bWysVE2P2yAQvVfqf0DcGzuOEnWtOHvIanvp&#13;&#10;R9RtfwCLIUYCBgEbJ/++A3idqK1aqeqFMDPMm3lvxtnen40mJ+GDAtvR5aKmRFgOvbLHjn7/9vju&#13;&#10;PSUhMtszDVZ09CICvd+9fbMdXSsaGED3whMEsaEdXUeHGF1bVYEPwrCwACcsBiV4wyKa/lj1no2I&#13;&#10;bnTV1PWmGsH3zgMXIaD3oQTpLuNLKXj8ImUQkeiOYm8xnz6fz+msdlvWHj1zg+JTG+wfujBMWSw6&#13;&#10;Qz2wyMiLV79AGcU9BJBxwcFUIKXiInNANsv6JzZPA3Mic0FxgptlCv8Pln8+HTxRfUebFSWWGZzR&#13;&#10;U/RMHYdI9mAtKgieYBCVGl1oMWFvD36ygjv4RPssvUm/SIics7qXWV1xjoSjc3O3XjVrHALH2N26&#13;&#10;WSfI6prrfIgfBBiSLh3VyiburGWnjyGWp69PkltbMk44yQygVf+otM5GWh+x156cGA4+npcZSb+Y&#13;&#10;T9AX32Zd19P40Y1LUtyrVzc2lpcwoeQ2bwpgTNtUR+QNm9pL6hQ98i1etCh9fhUSFUYFmtzFDFsq&#13;&#10;Ms6FjctJDG3xdUqTSGVOrP+eOL2/djUnF+5/rFp4vFYGG+dkoyz431VPmpahyPIeRbrhna7P0F/y&#13;&#10;puQALnDWcfrY0hdya+f061/C7gcAAAD//wMAUEsDBBQABgAIAAAAIQDeiN2s4QAAABEBAAAPAAAA&#13;&#10;ZHJzL2Rvd25yZXYueG1sTE9LTsMwEN0jcQdrkNig1k6hAdI4FQqw7KKFAzjxkARiO7KdNL09kxVs&#13;&#10;RvN58z75fjY9m9CHzlkJyVoAQ1s73dlGwufH++oJWIjKatU7ixIuGGBfXF/lKtPubI84nWLDiMSG&#13;&#10;TEloYxwyzkPdolFh7Qa0dPty3qhIo2+49upM5KbnGyFSblRnSaFVA5Yt1j+n0Ug4Th1Ow91F+LF8&#13;&#10;60N5qA7pt5fy9mZ+3VF52QGLOMe/D1gykH8oyFjlRqsD6yWsks19StilS7fACPL8mDwAq5bNVgAv&#13;&#10;cv4/SfELAAD//wMAUEsBAi0AFAAGAAgAAAAhALaDOJL+AAAA4QEAABMAAAAAAAAAAAAAAAAAAAAA&#13;&#10;AFtDb250ZW50X1R5cGVzXS54bWxQSwECLQAUAAYACAAAACEAOP0h/9YAAACUAQAACwAAAAAAAAAA&#13;&#10;AAAAAAAvAQAAX3JlbHMvLnJlbHNQSwECLQAUAAYACAAAACEAYwOwPPwBAABaBAAADgAAAAAAAAAA&#13;&#10;AAAAAAAuAgAAZHJzL2Uyb0RvYy54bWxQSwECLQAUAAYACAAAACEA3ojdrOEAAAARAQAADwAAAAAA&#13;&#10;AAAAAAAAAABWBAAAZHJzL2Rvd25yZXYueG1sUEsFBgAAAAAEAAQA8wAAAGQFAAAAAA==&#13;&#10;" strokecolor="#5a5a5a [210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6B28" w14:textId="77777777" w:rsidR="00AE20F1" w:rsidRDefault="00AE20F1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E86D115" wp14:editId="151012D6">
          <wp:simplePos x="0" y="0"/>
          <wp:positionH relativeFrom="page">
            <wp:posOffset>0</wp:posOffset>
          </wp:positionH>
          <wp:positionV relativeFrom="paragraph">
            <wp:posOffset>-408305</wp:posOffset>
          </wp:positionV>
          <wp:extent cx="7772400" cy="2316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-foo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82" b="-16212"/>
                  <a:stretch/>
                </pic:blipFill>
                <pic:spPr bwMode="auto">
                  <a:xfrm>
                    <a:off x="0" y="0"/>
                    <a:ext cx="7772400" cy="231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6DA8" w14:textId="77777777" w:rsidR="005D49D8" w:rsidRDefault="005D49D8" w:rsidP="00057E4B">
      <w:r>
        <w:separator/>
      </w:r>
    </w:p>
  </w:footnote>
  <w:footnote w:type="continuationSeparator" w:id="0">
    <w:p w14:paraId="7F88BF5D" w14:textId="77777777" w:rsidR="005D49D8" w:rsidRDefault="005D49D8" w:rsidP="000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AEEA" w14:textId="254F1D7C" w:rsidR="00ED600A" w:rsidRDefault="00426E9A" w:rsidP="005A16E6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D64F871" wp14:editId="77F38739">
          <wp:simplePos x="0" y="0"/>
          <wp:positionH relativeFrom="column">
            <wp:posOffset>-1132840</wp:posOffset>
          </wp:positionH>
          <wp:positionV relativeFrom="paragraph">
            <wp:posOffset>-307975</wp:posOffset>
          </wp:positionV>
          <wp:extent cx="7774305" cy="1244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6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24427" wp14:editId="672AD9EA">
              <wp:simplePos x="0" y="0"/>
              <wp:positionH relativeFrom="column">
                <wp:posOffset>-1118235</wp:posOffset>
              </wp:positionH>
              <wp:positionV relativeFrom="paragraph">
                <wp:posOffset>674279</wp:posOffset>
              </wp:positionV>
              <wp:extent cx="77724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F4721" w14:textId="651313A4" w:rsidR="00BD3086" w:rsidRPr="00BD3086" w:rsidRDefault="00BD3086" w:rsidP="005A16E6">
                          <w:pPr>
                            <w:pStyle w:val="CalabrioMainHeadline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C244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8.05pt;margin-top:53.1pt;width:612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M7qfAIAAGIFAAAOAAAAZHJzL2Uyb0RvYy54bWysVN9P2zAQfp+0/8Hy+0hbSrtVpKgDMU1C&#13;&#10;gAYTz65j02i2z7OvTbq/fmcnKRXbC9NekvPdd5/vp88vWmvYToVYgyv5+GTEmXISqto9l/z74/WH&#13;&#10;j5xFFK4SBpwq+V5FfrF8/+688Qs1gQ2YSgVGJC4uGl/yDaJfFEWUG2VFPAGvHBk1BCuQjuG5qIJo&#13;&#10;iN2aYjIazYoGQuUDSBUjaa86I19mfq2VxDuto0JmSk6xYf6G/F2nb7E8F4vnIPymln0Y4h+isKJ2&#13;&#10;dOmB6kqgYNtQ/0FlaxkggsYTCbYArWupcg6UzXj0KpuHjfAq50LFif5Qpvj/aOXt7j6wuir5KWdO&#13;&#10;WGrRo2qRfYaWnabqND4uCPTgCYYtqanLgz6SMiXd6mDTn9JhZKc67w+1TWSSlPP5fDIdkUmSbTKb&#13;&#10;zUkm+uLF24eIXxRYloSSB+pdLqnY3UTsoAMkXebgujYm98841pR8dno2yg4HC5Ebl7AqT0JPkzLq&#13;&#10;Is8S7o1KGOO+KU2VyAkkRZ5BdWkC2wmaHiGlcphzz7yETihNQbzFsce/RPUW5y6P4WZweHC2tYOQ&#13;&#10;s38VdvVjCFl3eKr5Ud5JxHbd9p1eQ7WnRgfoFiV6eV1TN25ExHsRaDOogbTteEcfbYCqDr3E2QbC&#13;&#10;r7/pE54GlqycNbRpJY8/tyIozsxXR6P8aTydptXMh+nZfEKHcGxZH1vc1l4CtWNM74qXWUx4NIOo&#13;&#10;A9gnehRW6VYyCSfp7pLjIF5it//0qEi1WmUQLaMXeOMevEzUqTtp1h7bJxF8P5BIo3wLw06Kxau5&#13;&#10;7LDJ08Fqi6DrPLSpwF1V+8LTIuex7x+d9FIcnzPq5Wlc/gYAAP//AwBQSwMEFAAGAAgAAAAhAKII&#13;&#10;p2DnAAAAEgEAAA8AAABkcnMvZG93bnJldi54bWxMTz1PwzAQ3ZH4D9YhsbV2opKGNE5VBVVICIaW&#13;&#10;LmxO7CYR8TnEbhv49VwnWE53eu/eR76ebM/OZvSdQwnRXAAzWDvdYSPh8L6dpcB8UKhV79BI+DYe&#13;&#10;1sXtTa4y7S64M+d9aBiJoM+UhDaEIePc162xys/dYJCwoxutCnSODdejupC47XksRMKt6pAcWjWY&#13;&#10;sjX15/5kJbyU2ze1q2Kb/vTl8+txM3wdPh6kvL+bnlY0NitgwUzh7wOuHSg/FBSscifUnvUSZtEy&#13;&#10;iYhLiEhiYFeKWCwfgVW0LdIYeJHz/1WKXwAAAP//AwBQSwECLQAUAAYACAAAACEAtoM4kv4AAADh&#13;&#10;AQAAEwAAAAAAAAAAAAAAAAAAAAAAW0NvbnRlbnRfVHlwZXNdLnhtbFBLAQItABQABgAIAAAAIQA4&#13;&#10;/SH/1gAAAJQBAAALAAAAAAAAAAAAAAAAAC8BAABfcmVscy8ucmVsc1BLAQItABQABgAIAAAAIQAj&#13;&#10;+M7qfAIAAGIFAAAOAAAAAAAAAAAAAAAAAC4CAABkcnMvZTJvRG9jLnhtbFBLAQItABQABgAIAAAA&#13;&#10;IQCiCKdg5wAAABIBAAAPAAAAAAAAAAAAAAAAANYEAABkcnMvZG93bnJldi54bWxQSwUGAAAAAAQA&#13;&#10;BADzAAAA6gUAAAAA&#13;&#10;" filled="f" stroked="f" strokeweight=".5pt">
              <v:textbox>
                <w:txbxContent>
                  <w:p w14:paraId="24AF4721" w14:textId="651313A4" w:rsidR="00BD3086" w:rsidRPr="00BD3086" w:rsidRDefault="00BD3086" w:rsidP="005A16E6">
                    <w:pPr>
                      <w:pStyle w:val="CalabrioMainHeadline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66D92">
      <w:rPr>
        <w:noProof/>
      </w:rPr>
      <w:drawing>
        <wp:inline distT="0" distB="0" distL="0" distR="0" wp14:anchorId="48EF926A" wp14:editId="1068C709">
          <wp:extent cx="2463501" cy="81706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3-2018-Logo-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0641" cy="83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92CD" w14:textId="77777777" w:rsidR="00D45198" w:rsidRDefault="009364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EE6AC1D" wp14:editId="3265980C">
              <wp:simplePos x="0" y="0"/>
              <wp:positionH relativeFrom="column">
                <wp:posOffset>487861</wp:posOffset>
              </wp:positionH>
              <wp:positionV relativeFrom="paragraph">
                <wp:posOffset>311332</wp:posOffset>
              </wp:positionV>
              <wp:extent cx="4619625" cy="266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7D8AC" w14:textId="77777777" w:rsidR="004C67F3" w:rsidRPr="00BD3086" w:rsidRDefault="004C67F3" w:rsidP="004C67F3">
                          <w:pPr>
                            <w:pStyle w:val="CalabrioMainHeadline"/>
                          </w:pPr>
                          <w:r w:rsidRPr="00BD3086">
                            <w:t>THIS IS THE HEADER SPACE</w:t>
                          </w:r>
                          <w:r>
                            <w:t xml:space="preserve"> WHERE YOU NAME THE DOC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6AC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.4pt;margin-top:24.5pt;width:363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LaqggIAAGkFAAAOAAAAZHJzL2Uyb0RvYy54bWysVE1v2zAMvQ/YfxB0X51kabIGdYqsRYcB&#13;&#10;RVusHXpWZKkxJomaxMTOfv0o2U6DbpcOu9gS+UiRjx/nF601bKdCrMGVfHwy4kw5CVXtnkv+/fH6&#13;&#10;wyfOIgpXCQNOlXyvIr9Yvn933viFmsAGTKUCIycuLhpf8g2iXxRFlBtlRTwBrxwpNQQrkK7huaiC&#13;&#10;aMi7NcVkNJoVDYTKB5AqRpJedUq+zP61VhLvtI4KmSk5xYb5G/J3nb7F8lwsnoPwm1r2YYh/iMKK&#13;&#10;2tGjB1dXAgXbhvoPV7aWASJoPJFgC9C6lirnQNmMR6+yedgIr3IuRE70B5ri/3Mrb3f3gdVVyeec&#13;&#10;OWGpRI+qRfYZWjZP7DQ+Lgj04AmGLYmpyoM8kjAl3epg05/SYaQnnvcHbpMzScLpbHw2m5xyJkk3&#13;&#10;mc3mo0x+8WLtQ8QvCixLh5IHql2mVOxuIlIkBB0g6TEH17UxuX7Gsabks4+no2xw0JCFcQmrcif0&#13;&#10;blJGXeT5hHujEsa4b0oTEzmBJMg9qC5NYDtB3SOkVA5z7tkvoRNKUxBvMezxL1G9xbjLY3gZHB6M&#13;&#10;be0g5OxfhV39GELWHZ6IPMo7HbFdt7kFJkNh11Dtqd4BunmJXl7XVJQbEfFeBBoQKjENPd7RRxsg&#13;&#10;8qE/cbaB8Otv8oSnviUtZw0NXMnjz60IijPz1VFHn42n0zSh+TI9nU/oEo4162ON29pLoKqMab14&#13;&#10;mY8Jj2Y46gD2iXbDKr1KKuEkvV1yHI6X2K0B2i1SrVYZRDPpBd64By+T61Sk1HKP7ZMIvu9LpI6+&#13;&#10;hWE0xeJVe3bYZOlgtUXQde7dxHPHas8/zXNu6X73pIVxfM+olw25/A0AAP//AwBQSwMEFAAGAAgA&#13;&#10;AAAhAAEBE/HlAAAADQEAAA8AAABkcnMvZG93bnJldi54bWxMj8tOwzAQRfdI/IM1SOyo3VJKmmZS&#13;&#10;VUEVEiqLPjbdObGbRPgRYrcNfD3DCjYjja7mzjnZcrCGXXQfWu8QxiMBTLvKq9bVCIf9+iEBFqJ0&#13;&#10;ShrvNMKXDrDMb28ymSp/dVt92cWaUYkLqURoYuxSzkPVaCvDyHfaUXbyvZWR1r7mqpdXKreGT4SY&#13;&#10;cStbRx8a2emi0dXH7mwR3or1u9yWE5t8m+J1c1p1n4fjE+L93fCyoLFaAIt6iH8X8OtA/JATWOnP&#13;&#10;TgVmEJ5nhB8RpnPyojwR00dgJcJ8LIDnGf9vkf8AAAD//wMAUEsBAi0AFAAGAAgAAAAhALaDOJL+&#13;&#10;AAAA4QEAABMAAAAAAAAAAAAAAAAAAAAAAFtDb250ZW50X1R5cGVzXS54bWxQSwECLQAUAAYACAAA&#13;&#10;ACEAOP0h/9YAAACUAQAACwAAAAAAAAAAAAAAAAAvAQAAX3JlbHMvLnJlbHNQSwECLQAUAAYACAAA&#13;&#10;ACEAc/C2qoICAABpBQAADgAAAAAAAAAAAAAAAAAuAgAAZHJzL2Uyb0RvYy54bWxQSwECLQAUAAYA&#13;&#10;CAAAACEAAQET8eUAAAANAQAADwAAAAAAAAAAAAAAAADcBAAAZHJzL2Rvd25yZXYueG1sUEsFBgAA&#13;&#10;AAAEAAQA8wAAAO4FAAAAAA==&#13;&#10;" filled="f" stroked="f" strokeweight=".5pt">
              <v:textbox>
                <w:txbxContent>
                  <w:p w14:paraId="65C7D8AC" w14:textId="77777777" w:rsidR="004C67F3" w:rsidRPr="00BD3086" w:rsidRDefault="004C67F3" w:rsidP="004C67F3">
                    <w:pPr>
                      <w:pStyle w:val="CalabrioMainHeadline"/>
                    </w:pPr>
                    <w:r w:rsidRPr="00BD3086">
                      <w:t>THIS IS THE HEADER SPACE</w:t>
                    </w:r>
                    <w:r>
                      <w:t xml:space="preserve"> WHERE YOU NAME THE DOC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7A4"/>
    <w:multiLevelType w:val="hybridMultilevel"/>
    <w:tmpl w:val="CDF6ED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D6D"/>
    <w:multiLevelType w:val="multilevel"/>
    <w:tmpl w:val="0A6A04EA"/>
    <w:lvl w:ilvl="0">
      <w:start w:val="1"/>
      <w:numFmt w:val="lowerLetter"/>
      <w:lvlText w:val="%1."/>
      <w:lvlJc w:val="left"/>
      <w:pPr>
        <w:ind w:left="720" w:hanging="360"/>
      </w:pPr>
      <w:rPr>
        <w:rFonts w:ascii="Georgia" w:hAnsi="Georgia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512BC"/>
    <w:multiLevelType w:val="hybridMultilevel"/>
    <w:tmpl w:val="0A6A04EA"/>
    <w:lvl w:ilvl="0" w:tplc="E982E65C">
      <w:start w:val="1"/>
      <w:numFmt w:val="lowerLetter"/>
      <w:pStyle w:val="Heading2"/>
      <w:lvlText w:val="%1."/>
      <w:lvlJc w:val="left"/>
      <w:pPr>
        <w:ind w:left="720" w:hanging="360"/>
      </w:pPr>
      <w:rPr>
        <w:rFonts w:ascii="Georgia" w:hAnsi="Georgia" w:hint="default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A0434"/>
    <w:multiLevelType w:val="hybridMultilevel"/>
    <w:tmpl w:val="C62075E2"/>
    <w:lvl w:ilvl="0" w:tplc="384E58D2">
      <w:start w:val="1"/>
      <w:numFmt w:val="bullet"/>
      <w:pStyle w:val="Calabrio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0C81E">
      <w:start w:val="1"/>
      <w:numFmt w:val="bullet"/>
      <w:pStyle w:val="Calabrio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33BA"/>
    <w:multiLevelType w:val="multilevel"/>
    <w:tmpl w:val="D144C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60834E0B"/>
    <w:multiLevelType w:val="hybridMultilevel"/>
    <w:tmpl w:val="1B8AD7B4"/>
    <w:lvl w:ilvl="0" w:tplc="FFFFFFFF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86515"/>
    <w:multiLevelType w:val="hybridMultilevel"/>
    <w:tmpl w:val="295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3381C"/>
    <w:multiLevelType w:val="hybridMultilevel"/>
    <w:tmpl w:val="24E6F102"/>
    <w:lvl w:ilvl="0" w:tplc="69F68B22">
      <w:start w:val="1"/>
      <w:numFmt w:val="decimal"/>
      <w:pStyle w:val="Heading1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B7"/>
    <w:rsid w:val="00057E4B"/>
    <w:rsid w:val="00077CF3"/>
    <w:rsid w:val="001512B7"/>
    <w:rsid w:val="00241202"/>
    <w:rsid w:val="00257EA9"/>
    <w:rsid w:val="002864C5"/>
    <w:rsid w:val="002F1C1C"/>
    <w:rsid w:val="003A1995"/>
    <w:rsid w:val="003E3DAE"/>
    <w:rsid w:val="00426E9A"/>
    <w:rsid w:val="004273F4"/>
    <w:rsid w:val="00436773"/>
    <w:rsid w:val="00496438"/>
    <w:rsid w:val="004C67F3"/>
    <w:rsid w:val="005745A1"/>
    <w:rsid w:val="005A13B0"/>
    <w:rsid w:val="005A16E6"/>
    <w:rsid w:val="005D49D8"/>
    <w:rsid w:val="006230F6"/>
    <w:rsid w:val="00666D92"/>
    <w:rsid w:val="006C30AF"/>
    <w:rsid w:val="00756A52"/>
    <w:rsid w:val="0076373E"/>
    <w:rsid w:val="008D1979"/>
    <w:rsid w:val="0090386C"/>
    <w:rsid w:val="00936440"/>
    <w:rsid w:val="00A01125"/>
    <w:rsid w:val="00AD37F9"/>
    <w:rsid w:val="00AE20F1"/>
    <w:rsid w:val="00B06E6A"/>
    <w:rsid w:val="00B5690E"/>
    <w:rsid w:val="00B93133"/>
    <w:rsid w:val="00BB7DDC"/>
    <w:rsid w:val="00BD3086"/>
    <w:rsid w:val="00C75A03"/>
    <w:rsid w:val="00D04E47"/>
    <w:rsid w:val="00D33124"/>
    <w:rsid w:val="00D45198"/>
    <w:rsid w:val="00DC42FC"/>
    <w:rsid w:val="00DC4AAA"/>
    <w:rsid w:val="00E80208"/>
    <w:rsid w:val="00EB72E7"/>
    <w:rsid w:val="00EC2AFD"/>
    <w:rsid w:val="00ED600A"/>
    <w:rsid w:val="00F34C27"/>
    <w:rsid w:val="00F3678E"/>
    <w:rsid w:val="00F947C2"/>
    <w:rsid w:val="00FE3398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285FB"/>
  <w14:defaultImageDpi w14:val="300"/>
  <w15:docId w15:val="{CB40DCC9-93E1-C648-91DA-0DA7EAC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A52"/>
    <w:pPr>
      <w:keepNext/>
      <w:numPr>
        <w:numId w:val="2"/>
      </w:numPr>
      <w:spacing w:before="240" w:after="120"/>
      <w:jc w:val="both"/>
      <w:outlineLvl w:val="0"/>
    </w:pPr>
    <w:rPr>
      <w:rFonts w:ascii="Georgia" w:eastAsia="Times New Roman" w:hAnsi="Georgia" w:cs="Times New Roman"/>
      <w:b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745A1"/>
    <w:pPr>
      <w:numPr>
        <w:numId w:val="3"/>
      </w:numPr>
      <w:spacing w:before="240" w:after="120"/>
      <w:ind w:left="0" w:firstLine="720"/>
      <w:outlineLvl w:val="1"/>
    </w:pPr>
    <w:rPr>
      <w:rFonts w:ascii="Georgia" w:eastAsia="Times New Roman" w:hAnsi="Georgia" w:cs="Arial"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5745A1"/>
    <w:pPr>
      <w:keepNext/>
      <w:tabs>
        <w:tab w:val="num" w:pos="1224"/>
      </w:tabs>
      <w:spacing w:before="240" w:beforeAutospacing="1" w:after="60" w:afterAutospacing="1"/>
      <w:ind w:left="1224" w:hanging="504"/>
      <w:jc w:val="both"/>
      <w:outlineLvl w:val="2"/>
    </w:pPr>
    <w:rPr>
      <w:rFonts w:ascii="Georgia" w:eastAsia="Times New Roman" w:hAnsi="Georgia" w:cs="Arial"/>
      <w:b/>
      <w:bCs/>
      <w:snapToGrid w:val="0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5745A1"/>
    <w:pPr>
      <w:keepNext/>
      <w:numPr>
        <w:ilvl w:val="3"/>
      </w:numPr>
      <w:tabs>
        <w:tab w:val="num" w:pos="1728"/>
      </w:tabs>
      <w:spacing w:before="240" w:beforeAutospacing="1" w:after="60" w:afterAutospacing="1"/>
      <w:ind w:left="1728" w:hanging="648"/>
      <w:jc w:val="both"/>
      <w:outlineLvl w:val="3"/>
    </w:pPr>
    <w:rPr>
      <w:rFonts w:ascii="Georgia" w:eastAsia="Times New Roman" w:hAnsi="Georgia" w:cs="Times New Roman"/>
      <w:b/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4B"/>
  </w:style>
  <w:style w:type="paragraph" w:styleId="Footer">
    <w:name w:val="footer"/>
    <w:basedOn w:val="Normal"/>
    <w:link w:val="FooterChar"/>
    <w:uiPriority w:val="99"/>
    <w:unhideWhenUsed/>
    <w:rsid w:val="00057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4B"/>
  </w:style>
  <w:style w:type="paragraph" w:styleId="ListParagraph">
    <w:name w:val="List Paragraph"/>
    <w:basedOn w:val="Normal"/>
    <w:link w:val="ListParagraphChar"/>
    <w:uiPriority w:val="34"/>
    <w:qFormat/>
    <w:rsid w:val="00EB72E7"/>
    <w:pPr>
      <w:ind w:left="720"/>
      <w:contextualSpacing/>
    </w:pPr>
  </w:style>
  <w:style w:type="paragraph" w:customStyle="1" w:styleId="CalabrioMainHeader">
    <w:name w:val="Calabrio Main Header"/>
    <w:basedOn w:val="Normal"/>
    <w:link w:val="CalabrioMainHeaderChar"/>
    <w:qFormat/>
    <w:rsid w:val="00BD3086"/>
    <w:rPr>
      <w:rFonts w:ascii="Corbel" w:hAnsi="Corbel"/>
      <w:b/>
      <w:color w:val="808080" w:themeColor="background1" w:themeShade="80"/>
      <w:sz w:val="36"/>
      <w:szCs w:val="32"/>
    </w:rPr>
  </w:style>
  <w:style w:type="paragraph" w:customStyle="1" w:styleId="CalabrioBody">
    <w:name w:val="Calabrio Body"/>
    <w:basedOn w:val="Normal"/>
    <w:link w:val="CalabrioBodyChar"/>
    <w:qFormat/>
    <w:rsid w:val="00BD3086"/>
    <w:pPr>
      <w:spacing w:line="276" w:lineRule="auto"/>
    </w:pPr>
    <w:rPr>
      <w:rFonts w:ascii="Georgia" w:hAnsi="Georgia"/>
      <w:color w:val="595959" w:themeColor="text1" w:themeTint="A6"/>
    </w:rPr>
  </w:style>
  <w:style w:type="character" w:customStyle="1" w:styleId="CalabrioMainHeaderChar">
    <w:name w:val="Calabrio Main Header Char"/>
    <w:basedOn w:val="DefaultParagraphFont"/>
    <w:link w:val="CalabrioMainHeader"/>
    <w:rsid w:val="00BD3086"/>
    <w:rPr>
      <w:rFonts w:ascii="Corbel" w:hAnsi="Corbel"/>
      <w:b/>
      <w:color w:val="808080" w:themeColor="background1" w:themeShade="80"/>
      <w:sz w:val="36"/>
      <w:szCs w:val="32"/>
    </w:rPr>
  </w:style>
  <w:style w:type="paragraph" w:customStyle="1" w:styleId="CalabrioSub-Head">
    <w:name w:val="Calabrio Sub-Head"/>
    <w:basedOn w:val="Normal"/>
    <w:link w:val="CalabrioSub-HeadChar"/>
    <w:qFormat/>
    <w:rsid w:val="00BD3086"/>
    <w:rPr>
      <w:rFonts w:ascii="Corbel" w:hAnsi="Corbel"/>
      <w:b/>
      <w:caps/>
      <w:color w:val="FF0000"/>
    </w:rPr>
  </w:style>
  <w:style w:type="character" w:customStyle="1" w:styleId="CalabrioBodyChar">
    <w:name w:val="Calabrio Body Char"/>
    <w:basedOn w:val="DefaultParagraphFont"/>
    <w:link w:val="CalabrioBody"/>
    <w:rsid w:val="00BD3086"/>
    <w:rPr>
      <w:rFonts w:ascii="Georgia" w:hAnsi="Georgia"/>
      <w:color w:val="595959" w:themeColor="text1" w:themeTint="A6"/>
    </w:rPr>
  </w:style>
  <w:style w:type="paragraph" w:customStyle="1" w:styleId="CalabrioBullet1">
    <w:name w:val="Calabrio Bullet 1"/>
    <w:basedOn w:val="ListParagraph"/>
    <w:link w:val="CalabrioBullet1Char"/>
    <w:qFormat/>
    <w:rsid w:val="00BD3086"/>
    <w:pPr>
      <w:numPr>
        <w:numId w:val="1"/>
      </w:numPr>
      <w:spacing w:line="276" w:lineRule="auto"/>
    </w:pPr>
    <w:rPr>
      <w:rFonts w:ascii="Georgia" w:hAnsi="Georgia"/>
      <w:color w:val="595959" w:themeColor="text1" w:themeTint="A6"/>
    </w:rPr>
  </w:style>
  <w:style w:type="character" w:customStyle="1" w:styleId="CalabrioSub-HeadChar">
    <w:name w:val="Calabrio Sub-Head Char"/>
    <w:basedOn w:val="DefaultParagraphFont"/>
    <w:link w:val="CalabrioSub-Head"/>
    <w:rsid w:val="00BD3086"/>
    <w:rPr>
      <w:rFonts w:ascii="Corbel" w:hAnsi="Corbel"/>
      <w:b/>
      <w:caps/>
      <w:color w:val="FF0000"/>
    </w:rPr>
  </w:style>
  <w:style w:type="paragraph" w:customStyle="1" w:styleId="CalabrioBullet2">
    <w:name w:val="Calabrio Bullet 2"/>
    <w:basedOn w:val="CalabrioBullet1"/>
    <w:link w:val="CalabrioBullet2Char"/>
    <w:qFormat/>
    <w:rsid w:val="00BD3086"/>
    <w:pPr>
      <w:numPr>
        <w:ilvl w:val="1"/>
      </w:numPr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3086"/>
  </w:style>
  <w:style w:type="character" w:customStyle="1" w:styleId="CalabrioBullet1Char">
    <w:name w:val="Calabrio Bullet 1 Char"/>
    <w:basedOn w:val="ListParagraphChar"/>
    <w:link w:val="CalabrioBullet1"/>
    <w:rsid w:val="00BD3086"/>
    <w:rPr>
      <w:rFonts w:ascii="Georgia" w:hAnsi="Georgia"/>
      <w:color w:val="595959" w:themeColor="text1" w:themeTint="A6"/>
    </w:rPr>
  </w:style>
  <w:style w:type="paragraph" w:customStyle="1" w:styleId="CalabrioMainHeadline">
    <w:name w:val="Calabrio Main Headline"/>
    <w:basedOn w:val="Normal"/>
    <w:link w:val="CalabrioMainHeadlineChar"/>
    <w:qFormat/>
    <w:rsid w:val="00BD3086"/>
    <w:rPr>
      <w:rFonts w:ascii="Corbel" w:hAnsi="Corbel"/>
      <w:b/>
      <w:color w:val="FFFFFF" w:themeColor="background1"/>
    </w:rPr>
  </w:style>
  <w:style w:type="character" w:customStyle="1" w:styleId="CalabrioBullet2Char">
    <w:name w:val="Calabrio Bullet 2 Char"/>
    <w:basedOn w:val="CalabrioBullet1Char"/>
    <w:link w:val="CalabrioBullet2"/>
    <w:rsid w:val="00BD3086"/>
    <w:rPr>
      <w:rFonts w:ascii="Georgia" w:hAnsi="Georgia"/>
      <w:color w:val="595959" w:themeColor="text1" w:themeTint="A6"/>
      <w:sz w:val="22"/>
    </w:rPr>
  </w:style>
  <w:style w:type="character" w:customStyle="1" w:styleId="CalabrioMainHeadlineChar">
    <w:name w:val="Calabrio Main Headline Char"/>
    <w:basedOn w:val="DefaultParagraphFont"/>
    <w:link w:val="CalabrioMainHeadline"/>
    <w:rsid w:val="00BD3086"/>
    <w:rPr>
      <w:rFonts w:ascii="Corbel" w:hAnsi="Corbel"/>
      <w:b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756A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56A52"/>
    <w:rPr>
      <w:rFonts w:ascii="Georgia" w:eastAsia="Times New Roman" w:hAnsi="Georgia" w:cs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5745A1"/>
    <w:rPr>
      <w:rFonts w:ascii="Georgia" w:eastAsia="Times New Roman" w:hAnsi="Georgia" w:cs="Arial"/>
      <w:bCs/>
      <w:iCs/>
      <w:sz w:val="22"/>
      <w:szCs w:val="22"/>
    </w:rPr>
  </w:style>
  <w:style w:type="table" w:styleId="TableGrid">
    <w:name w:val="Table Grid"/>
    <w:basedOn w:val="TableNormal"/>
    <w:uiPriority w:val="59"/>
    <w:rsid w:val="00D4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745A1"/>
    <w:rPr>
      <w:rFonts w:ascii="Georgia" w:eastAsia="Times New Roman" w:hAnsi="Georgia" w:cs="Arial"/>
      <w:b/>
      <w:bCs/>
      <w:snapToGrid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5745A1"/>
    <w:rPr>
      <w:rFonts w:ascii="Georgia" w:eastAsia="Times New Roman" w:hAnsi="Georgia" w:cs="Times New Roman"/>
      <w:b/>
      <w:bCs/>
      <w:snapToGrid w:val="0"/>
      <w:sz w:val="22"/>
      <w:szCs w:val="22"/>
    </w:rPr>
  </w:style>
  <w:style w:type="paragraph" w:customStyle="1" w:styleId="ListBullet1">
    <w:name w:val="List Bullet 1"/>
    <w:basedOn w:val="BodyText"/>
    <w:rsid w:val="00077CF3"/>
    <w:pPr>
      <w:numPr>
        <w:numId w:val="6"/>
      </w:numPr>
      <w:tabs>
        <w:tab w:val="clear" w:pos="360"/>
      </w:tabs>
      <w:spacing w:after="0"/>
      <w:ind w:left="720"/>
    </w:pPr>
    <w:rPr>
      <w:rFonts w:ascii="Times New Roman" w:eastAsia="Times New Roman" w:hAnsi="Times New Roman" w:cs="Times New Roman"/>
      <w:iCs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C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CF3"/>
  </w:style>
  <w:style w:type="character" w:styleId="Hyperlink">
    <w:name w:val="Hyperlink"/>
    <w:basedOn w:val="DefaultParagraphFont"/>
    <w:uiPriority w:val="99"/>
    <w:unhideWhenUsed/>
    <w:rsid w:val="002F1C1C"/>
    <w:rPr>
      <w:color w:val="FFFFFF" w:themeColor="hyperlink"/>
      <w:u w:val="single"/>
    </w:rPr>
  </w:style>
  <w:style w:type="table" w:styleId="PlainTable1">
    <w:name w:val="Plain Table 1"/>
    <w:basedOn w:val="TableNormal"/>
    <w:uiPriority w:val="41"/>
    <w:rsid w:val="00B569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briocustomerconnect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abriocustomerconnect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cobsk\AppData\Local\Microsoft\Windows\Temporary%20Internet%20Files\Content.Outlook\873RK6NX\CAL-letterhead_wordtemplate_03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FF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4C792E-C185-E743-BC9B-1736C2B8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C:\Users\jacobsk\AppData\Local\Microsoft\Windows\Temporary Internet Files\Content.Outlook\873RK6NX\CAL-letterhead_wordtemplate_03.dotx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Haberman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Jacobsen</dc:creator>
  <cp:lastModifiedBy>Stuart Wainstock</cp:lastModifiedBy>
  <cp:revision>3</cp:revision>
  <cp:lastPrinted>2014-06-03T14:25:00Z</cp:lastPrinted>
  <dcterms:created xsi:type="dcterms:W3CDTF">2019-02-11T16:26:00Z</dcterms:created>
  <dcterms:modified xsi:type="dcterms:W3CDTF">2019-02-11T16:47:00Z</dcterms:modified>
</cp:coreProperties>
</file>